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F7" w:rsidRPr="00E01AF7" w:rsidRDefault="00E01AF7">
      <w:pPr>
        <w:rPr>
          <w:b/>
          <w:u w:val="single"/>
        </w:rPr>
      </w:pPr>
      <w:bookmarkStart w:id="0" w:name="_GoBack"/>
      <w:bookmarkEnd w:id="0"/>
      <w:r w:rsidRPr="00E01AF7">
        <w:rPr>
          <w:b/>
          <w:u w:val="single"/>
        </w:rPr>
        <w:t xml:space="preserve">Juvenile </w:t>
      </w:r>
      <w:proofErr w:type="spellStart"/>
      <w:r w:rsidRPr="00E01AF7">
        <w:rPr>
          <w:b/>
          <w:u w:val="single"/>
        </w:rPr>
        <w:t>Firesetter</w:t>
      </w:r>
      <w:proofErr w:type="spellEnd"/>
      <w:r w:rsidRPr="00E01AF7">
        <w:rPr>
          <w:b/>
          <w:u w:val="single"/>
        </w:rPr>
        <w:t xml:space="preserve"> Intervention Program</w:t>
      </w:r>
    </w:p>
    <w:p w:rsidR="00AC034E" w:rsidRDefault="005663CA">
      <w:r>
        <w:t xml:space="preserve">The Decatur Fire Department’s Juvenile </w:t>
      </w:r>
      <w:proofErr w:type="spellStart"/>
      <w:r>
        <w:t>Firesetter</w:t>
      </w:r>
      <w:proofErr w:type="spellEnd"/>
      <w:r>
        <w:t xml:space="preserve"> Intervention Program provides a simple risk assessment and fire safety education for the child and the caregiver</w:t>
      </w:r>
      <w:r w:rsidR="00F42643">
        <w:t xml:space="preserve"> at no charge.  Everything is confidential and intended to help you keep your family safe from fire.  Both child and caregiver will learn what they can do to make the home a safer place to live.  Statistically, children who set a fire will continue to do so, setting increasingly more dangerous fires.  The aim of the Juvenile </w:t>
      </w:r>
      <w:proofErr w:type="spellStart"/>
      <w:r w:rsidR="00F42643">
        <w:t>Firesetter</w:t>
      </w:r>
      <w:proofErr w:type="spellEnd"/>
      <w:r w:rsidR="00F42643">
        <w:t xml:space="preserve"> Inter</w:t>
      </w:r>
      <w:r w:rsidR="0026044D">
        <w:t>vention Program is to break that</w:t>
      </w:r>
      <w:r w:rsidR="00F42643">
        <w:t xml:space="preserve"> cycle.</w:t>
      </w:r>
    </w:p>
    <w:p w:rsidR="00F42643" w:rsidRPr="00E01AF7" w:rsidRDefault="00F42643">
      <w:pPr>
        <w:rPr>
          <w:u w:val="single"/>
        </w:rPr>
      </w:pPr>
      <w:r w:rsidRPr="00E01AF7">
        <w:rPr>
          <w:u w:val="single"/>
        </w:rPr>
        <w:t xml:space="preserve">What is a Juvenile </w:t>
      </w:r>
      <w:proofErr w:type="spellStart"/>
      <w:r w:rsidRPr="00E01AF7">
        <w:rPr>
          <w:u w:val="single"/>
        </w:rPr>
        <w:t>Firesetter</w:t>
      </w:r>
      <w:proofErr w:type="spellEnd"/>
      <w:r w:rsidRPr="00E01AF7">
        <w:rPr>
          <w:u w:val="single"/>
        </w:rPr>
        <w:t xml:space="preserve"> and why do they set fires?</w:t>
      </w:r>
    </w:p>
    <w:p w:rsidR="00F42643" w:rsidRDefault="00F42643" w:rsidP="00F42643">
      <w:pPr>
        <w:pStyle w:val="ListParagraph"/>
        <w:numPr>
          <w:ilvl w:val="0"/>
          <w:numId w:val="1"/>
        </w:numPr>
      </w:pPr>
      <w:r>
        <w:t xml:space="preserve">A Juvenile </w:t>
      </w:r>
      <w:proofErr w:type="spellStart"/>
      <w:r>
        <w:t>Firesetter</w:t>
      </w:r>
      <w:proofErr w:type="spellEnd"/>
      <w:r>
        <w:t xml:space="preserve"> is generally a child under the age of 18, who accidentally or purposely starts a fire.  Nearly 85 percent of the victims of child set fires are children themselves.</w:t>
      </w:r>
    </w:p>
    <w:p w:rsidR="00F42643" w:rsidRDefault="00F42643" w:rsidP="00F42643">
      <w:r>
        <w:t>According to the United States Fire Administration, in the United States annually, juvenile fire play is responsible for over:</w:t>
      </w:r>
    </w:p>
    <w:p w:rsidR="00F42643" w:rsidRDefault="00F42643" w:rsidP="00F42643">
      <w:pPr>
        <w:pStyle w:val="ListParagraph"/>
        <w:numPr>
          <w:ilvl w:val="0"/>
          <w:numId w:val="1"/>
        </w:numPr>
      </w:pPr>
      <w:r>
        <w:t>300 Deaths</w:t>
      </w:r>
    </w:p>
    <w:p w:rsidR="00F42643" w:rsidRDefault="00F42643" w:rsidP="00F42643">
      <w:pPr>
        <w:pStyle w:val="ListParagraph"/>
        <w:numPr>
          <w:ilvl w:val="0"/>
          <w:numId w:val="1"/>
        </w:numPr>
      </w:pPr>
      <w:r>
        <w:t>2,000 Injuries</w:t>
      </w:r>
    </w:p>
    <w:p w:rsidR="00F42643" w:rsidRDefault="00F42643" w:rsidP="00F42643">
      <w:pPr>
        <w:pStyle w:val="ListParagraph"/>
        <w:numPr>
          <w:ilvl w:val="0"/>
          <w:numId w:val="1"/>
        </w:numPr>
      </w:pPr>
      <w:r>
        <w:t>$300 Million in property damage</w:t>
      </w:r>
    </w:p>
    <w:p w:rsidR="00F42643" w:rsidRDefault="00F42643" w:rsidP="00F42643">
      <w:r>
        <w:t xml:space="preserve">Fires involving child </w:t>
      </w:r>
      <w:proofErr w:type="gramStart"/>
      <w:r>
        <w:t>curiosity are</w:t>
      </w:r>
      <w:proofErr w:type="gramEnd"/>
      <w:r>
        <w:t xml:space="preserve"> the leading cause of residential fire related death and injury among children ages 14 and younger.  Other causes include:</w:t>
      </w:r>
    </w:p>
    <w:p w:rsidR="00F42643" w:rsidRDefault="00F42643" w:rsidP="00F42643">
      <w:pPr>
        <w:pStyle w:val="ListParagraph"/>
        <w:numPr>
          <w:ilvl w:val="0"/>
          <w:numId w:val="1"/>
        </w:numPr>
      </w:pPr>
      <w:r>
        <w:t>Experimentation</w:t>
      </w:r>
    </w:p>
    <w:p w:rsidR="00F42643" w:rsidRDefault="00F42643" w:rsidP="00F42643">
      <w:pPr>
        <w:pStyle w:val="ListParagraph"/>
        <w:numPr>
          <w:ilvl w:val="0"/>
          <w:numId w:val="1"/>
        </w:numPr>
      </w:pPr>
      <w:r>
        <w:t>Anger or revenge</w:t>
      </w:r>
    </w:p>
    <w:p w:rsidR="00F42643" w:rsidRDefault="00F42643" w:rsidP="00F42643">
      <w:pPr>
        <w:pStyle w:val="ListParagraph"/>
        <w:numPr>
          <w:ilvl w:val="0"/>
          <w:numId w:val="1"/>
        </w:numPr>
      </w:pPr>
      <w:r>
        <w:t>Cries for help</w:t>
      </w:r>
    </w:p>
    <w:p w:rsidR="00F42643" w:rsidRDefault="00650470" w:rsidP="00F42643">
      <w:pPr>
        <w:pStyle w:val="ListParagraph"/>
        <w:numPr>
          <w:ilvl w:val="0"/>
          <w:numId w:val="1"/>
        </w:numPr>
      </w:pPr>
      <w:r>
        <w:t>T</w:t>
      </w:r>
      <w:r w:rsidR="00E01AF7">
        <w:t>imes of crisis</w:t>
      </w:r>
    </w:p>
    <w:p w:rsidR="00E01AF7" w:rsidRDefault="00E01AF7" w:rsidP="00F42643">
      <w:pPr>
        <w:pStyle w:val="ListParagraph"/>
        <w:numPr>
          <w:ilvl w:val="0"/>
          <w:numId w:val="1"/>
        </w:numPr>
      </w:pPr>
      <w:r>
        <w:t>Juvenile delinquency</w:t>
      </w:r>
    </w:p>
    <w:p w:rsidR="00E01AF7" w:rsidRDefault="00E01AF7" w:rsidP="00F42643">
      <w:pPr>
        <w:pStyle w:val="ListParagraph"/>
        <w:numPr>
          <w:ilvl w:val="0"/>
          <w:numId w:val="1"/>
        </w:numPr>
      </w:pPr>
      <w:r>
        <w:t>Emotional disturbances</w:t>
      </w:r>
    </w:p>
    <w:p w:rsidR="00E01AF7" w:rsidRDefault="0026044D" w:rsidP="00E01AF7">
      <w:r>
        <w:t>The goal of educational</w:t>
      </w:r>
      <w:r w:rsidR="00E01AF7">
        <w:t xml:space="preserve"> intervention is to teach youths about:</w:t>
      </w:r>
    </w:p>
    <w:p w:rsidR="00E01AF7" w:rsidRDefault="00E01AF7" w:rsidP="00E01AF7">
      <w:pPr>
        <w:pStyle w:val="ListParagraph"/>
        <w:numPr>
          <w:ilvl w:val="0"/>
          <w:numId w:val="1"/>
        </w:numPr>
      </w:pPr>
      <w:r>
        <w:t>The power of a single match</w:t>
      </w:r>
    </w:p>
    <w:p w:rsidR="00E01AF7" w:rsidRDefault="00E01AF7" w:rsidP="00E01AF7">
      <w:pPr>
        <w:pStyle w:val="ListParagraph"/>
        <w:numPr>
          <w:ilvl w:val="0"/>
          <w:numId w:val="1"/>
        </w:numPr>
      </w:pPr>
      <w:r>
        <w:t>The speed of fire and it’s uncontrollability</w:t>
      </w:r>
    </w:p>
    <w:p w:rsidR="00E01AF7" w:rsidRDefault="00E01AF7" w:rsidP="00E01AF7">
      <w:pPr>
        <w:pStyle w:val="ListParagraph"/>
        <w:numPr>
          <w:ilvl w:val="0"/>
          <w:numId w:val="1"/>
        </w:numPr>
      </w:pPr>
      <w:r>
        <w:t>The consequences of fire play</w:t>
      </w:r>
    </w:p>
    <w:p w:rsidR="00E01AF7" w:rsidRDefault="00E01AF7" w:rsidP="00E01AF7">
      <w:pPr>
        <w:pStyle w:val="ListParagraph"/>
        <w:numPr>
          <w:ilvl w:val="0"/>
          <w:numId w:val="1"/>
        </w:numPr>
      </w:pPr>
      <w:r>
        <w:t>The laws surrounding intentionally set fires</w:t>
      </w:r>
    </w:p>
    <w:p w:rsidR="00E01AF7" w:rsidRDefault="00E01AF7" w:rsidP="00E01AF7">
      <w:pPr>
        <w:pStyle w:val="ListParagraph"/>
        <w:numPr>
          <w:ilvl w:val="0"/>
          <w:numId w:val="1"/>
        </w:numPr>
      </w:pPr>
      <w:r>
        <w:t>General home and family fire safety</w:t>
      </w:r>
    </w:p>
    <w:sectPr w:rsidR="00E01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07C00"/>
    <w:multiLevelType w:val="hybridMultilevel"/>
    <w:tmpl w:val="50E27F1E"/>
    <w:lvl w:ilvl="0" w:tplc="E6BECEC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CA"/>
    <w:rsid w:val="0026044D"/>
    <w:rsid w:val="005663CA"/>
    <w:rsid w:val="00650470"/>
    <w:rsid w:val="00846962"/>
    <w:rsid w:val="00AC034E"/>
    <w:rsid w:val="00E01AF7"/>
    <w:rsid w:val="00F4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Meador, Lyle A</dc:creator>
  <cp:keywords/>
  <dc:description/>
  <cp:lastModifiedBy>Whitney Johnson</cp:lastModifiedBy>
  <cp:revision>2</cp:revision>
  <dcterms:created xsi:type="dcterms:W3CDTF">2017-03-10T15:09:00Z</dcterms:created>
  <dcterms:modified xsi:type="dcterms:W3CDTF">2017-03-10T15:09:00Z</dcterms:modified>
</cp:coreProperties>
</file>